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9B3A" w14:textId="77777777" w:rsidR="00A34C40" w:rsidRDefault="00D607E2">
      <w:pPr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</w:p>
    <w:p w14:paraId="3F8BF9C1" w14:textId="77777777" w:rsidR="00A34C40" w:rsidRDefault="00D607E2">
      <w:pPr>
        <w:widowControl/>
        <w:jc w:val="center"/>
        <w:rPr>
          <w:rFonts w:ascii="方正小标宋_GBK" w:eastAsia="方正小标宋_GBK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河南省污染地块土壤污染风险管控和修复名录</w:t>
      </w:r>
    </w:p>
    <w:p w14:paraId="77F93A5A" w14:textId="77777777" w:rsidR="00A34C40" w:rsidRDefault="00A34C40"/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02"/>
        <w:gridCol w:w="3166"/>
        <w:gridCol w:w="2637"/>
        <w:gridCol w:w="3685"/>
        <w:gridCol w:w="1276"/>
        <w:gridCol w:w="1418"/>
      </w:tblGrid>
      <w:tr w:rsidR="00D607E2" w14:paraId="699D09CD" w14:textId="77777777" w:rsidTr="00D607E2">
        <w:trPr>
          <w:trHeight w:val="661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407559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1"/>
              </w:rPr>
            </w:pP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6E2AB7A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1"/>
              </w:rPr>
            </w:pP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0D9407C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1"/>
              </w:rPr>
            </w:pP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地块名称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98BB4BB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1"/>
              </w:rPr>
            </w:pP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A1420D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1"/>
              </w:rPr>
            </w:pP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FB794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1"/>
              </w:rPr>
            </w:pP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面积（</w:t>
            </w: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m</w:t>
            </w:r>
            <w:r w:rsidRPr="00D607E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²</w:t>
            </w: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26DD9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方正黑体_GBK" w:eastAsia="方正黑体_GBK"/>
                <w:bCs/>
                <w:color w:val="000000"/>
                <w:kern w:val="0"/>
                <w:szCs w:val="21"/>
              </w:rPr>
            </w:pPr>
            <w:r w:rsidRPr="00D607E2">
              <w:rPr>
                <w:rFonts w:ascii="方正黑体_GBK" w:eastAsia="方正黑体_GBK" w:hint="eastAsia"/>
                <w:bCs/>
                <w:color w:val="000000"/>
                <w:kern w:val="0"/>
                <w:szCs w:val="21"/>
              </w:rPr>
              <w:t>拟采取措施</w:t>
            </w:r>
          </w:p>
        </w:tc>
      </w:tr>
      <w:tr w:rsidR="00D607E2" w14:paraId="4158E2AC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8DF3DC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8D11877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郑州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8A44307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郑州兰博尔科技有限公司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0AC4D6B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管城回族区城东南路</w:t>
            </w:r>
            <w:r w:rsidRPr="00D607E2">
              <w:rPr>
                <w:rFonts w:ascii="宋体" w:hAnsi="宋体"/>
                <w:kern w:val="0"/>
                <w:szCs w:val="21"/>
              </w:rPr>
              <w:t>57</w:t>
            </w:r>
            <w:r w:rsidRPr="00D607E2">
              <w:rPr>
                <w:rFonts w:ascii="宋体" w:hAnsi="宋体"/>
                <w:kern w:val="0"/>
                <w:szCs w:val="21"/>
              </w:rPr>
              <w:t>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22CE99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东临铁路专用线，西临城东南路，南邻郑州玻璃厂家属院，北临</w:t>
            </w:r>
            <w:proofErr w:type="gramStart"/>
            <w:r w:rsidRPr="00D607E2">
              <w:rPr>
                <w:rFonts w:ascii="宋体" w:hAnsi="宋体"/>
                <w:kern w:val="0"/>
                <w:szCs w:val="21"/>
              </w:rPr>
              <w:t>石化路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B5C9D6C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140000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1009E8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治理与修复</w:t>
            </w:r>
          </w:p>
        </w:tc>
      </w:tr>
      <w:tr w:rsidR="00D607E2" w14:paraId="2B2D6023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FCAEB7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DC747DF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三门峡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11D01FE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义马市振兴化工厂梁沟渣场污染场地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0E227CA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义马市北部青龙山山顶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1D6B44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义马市北部廉政路附近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8E559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30500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35268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管控</w:t>
            </w:r>
            <w:r w:rsidRPr="00D607E2">
              <w:rPr>
                <w:rFonts w:ascii="宋体" w:hAnsi="宋体"/>
                <w:kern w:val="0"/>
                <w:szCs w:val="21"/>
              </w:rPr>
              <w:t>与修复</w:t>
            </w:r>
          </w:p>
        </w:tc>
      </w:tr>
      <w:tr w:rsidR="00D607E2" w14:paraId="2315D591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CDD7F7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1E2C984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三门峡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4599BEE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义马市振兴化工厂老厂区</w:t>
            </w:r>
          </w:p>
          <w:p w14:paraId="4CBFBE2B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污染场地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2EF671D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义马市人民路西段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53A829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义马市区西侧</w:t>
            </w:r>
            <w:r w:rsidRPr="00D607E2">
              <w:rPr>
                <w:rFonts w:ascii="宋体" w:hAnsi="宋体"/>
                <w:kern w:val="0"/>
                <w:szCs w:val="21"/>
              </w:rPr>
              <w:t>310</w:t>
            </w:r>
            <w:r w:rsidRPr="00D607E2">
              <w:rPr>
                <w:rFonts w:ascii="宋体" w:hAnsi="宋体"/>
                <w:kern w:val="0"/>
                <w:szCs w:val="21"/>
              </w:rPr>
              <w:t>国道附近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72AFF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77000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96D5F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管控</w:t>
            </w:r>
            <w:r w:rsidRPr="00D607E2">
              <w:rPr>
                <w:rFonts w:ascii="宋体" w:hAnsi="宋体"/>
                <w:kern w:val="0"/>
                <w:szCs w:val="21"/>
              </w:rPr>
              <w:t>与修复</w:t>
            </w:r>
          </w:p>
        </w:tc>
      </w:tr>
      <w:tr w:rsidR="00D607E2" w14:paraId="7B0D75D7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AEDF7D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AC080A6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信阳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61429A9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原信阳化工总厂农药厂地块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E8F0B91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D607E2">
              <w:rPr>
                <w:rFonts w:ascii="宋体" w:hAnsi="宋体"/>
                <w:kern w:val="0"/>
                <w:szCs w:val="21"/>
              </w:rPr>
              <w:t>浉</w:t>
            </w:r>
            <w:proofErr w:type="gramEnd"/>
            <w:r w:rsidRPr="00D607E2">
              <w:rPr>
                <w:rFonts w:ascii="宋体" w:hAnsi="宋体"/>
                <w:kern w:val="0"/>
                <w:szCs w:val="21"/>
              </w:rPr>
              <w:t>河区</w:t>
            </w:r>
            <w:proofErr w:type="gramStart"/>
            <w:r w:rsidRPr="00D607E2">
              <w:rPr>
                <w:rFonts w:ascii="宋体" w:hAnsi="宋体"/>
                <w:kern w:val="0"/>
                <w:szCs w:val="21"/>
              </w:rPr>
              <w:t>浉</w:t>
            </w:r>
            <w:proofErr w:type="gramEnd"/>
            <w:r w:rsidRPr="00D607E2">
              <w:rPr>
                <w:rFonts w:ascii="宋体" w:hAnsi="宋体"/>
                <w:kern w:val="0"/>
                <w:szCs w:val="21"/>
              </w:rPr>
              <w:t>河北路与春华路交叉口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BB84FB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东临春华路，西临</w:t>
            </w:r>
            <w:proofErr w:type="gramStart"/>
            <w:r w:rsidRPr="00D607E2">
              <w:rPr>
                <w:rFonts w:ascii="宋体" w:hAnsi="宋体"/>
                <w:kern w:val="0"/>
                <w:szCs w:val="21"/>
              </w:rPr>
              <w:t>福月园</w:t>
            </w:r>
            <w:proofErr w:type="gramEnd"/>
            <w:r w:rsidRPr="00D607E2">
              <w:rPr>
                <w:rFonts w:ascii="宋体" w:hAnsi="宋体"/>
                <w:kern w:val="0"/>
                <w:szCs w:val="21"/>
              </w:rPr>
              <w:t>，南临</w:t>
            </w:r>
            <w:proofErr w:type="gramStart"/>
            <w:r w:rsidRPr="00D607E2">
              <w:rPr>
                <w:rFonts w:ascii="宋体" w:hAnsi="宋体"/>
                <w:kern w:val="0"/>
                <w:szCs w:val="21"/>
              </w:rPr>
              <w:t>浉</w:t>
            </w:r>
            <w:proofErr w:type="gramEnd"/>
            <w:r w:rsidRPr="00D607E2">
              <w:rPr>
                <w:rFonts w:ascii="宋体" w:hAnsi="宋体"/>
                <w:kern w:val="0"/>
                <w:szCs w:val="21"/>
              </w:rPr>
              <w:t>河北路，北至福华园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959B8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35333.35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94BB" w14:textId="77777777" w:rsidR="00A34C40" w:rsidRPr="00D607E2" w:rsidRDefault="00D607E2" w:rsidP="00D607E2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治理与修复</w:t>
            </w:r>
          </w:p>
        </w:tc>
      </w:tr>
      <w:tr w:rsidR="00D607E2" w14:paraId="62465208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E6EA3E1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591C270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洛阳市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3DCF20B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洛阳市涧西区符家屯硫酸厂原址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E3E620C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涧西区芳华路西段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4415DE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北侧为居民区，南侧紧邻芳华路，西侧连接华山路，东侧衔接符家屯新村街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79F44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76891.3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5E7B1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治理与修复</w:t>
            </w:r>
          </w:p>
        </w:tc>
      </w:tr>
      <w:tr w:rsidR="00D607E2" w14:paraId="4BD94BAB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C5E9DA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9A92E15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洛阳市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A59A5F4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栾川县原庙子化工厂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C408909" w14:textId="77777777" w:rsidR="00A34C40" w:rsidRPr="00D607E2" w:rsidRDefault="00D607E2">
            <w:pPr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栾川县</w:t>
            </w:r>
            <w:proofErr w:type="gramStart"/>
            <w:r w:rsidRPr="00D607E2">
              <w:rPr>
                <w:rFonts w:ascii="宋体" w:hAnsi="宋体" w:hint="eastAsia"/>
                <w:kern w:val="0"/>
                <w:szCs w:val="21"/>
              </w:rPr>
              <w:t>庙子镇庙子</w:t>
            </w:r>
            <w:proofErr w:type="gramEnd"/>
            <w:r w:rsidRPr="00D607E2">
              <w:rPr>
                <w:rFonts w:ascii="宋体" w:hAnsi="宋体" w:hint="eastAsia"/>
                <w:kern w:val="0"/>
                <w:szCs w:val="21"/>
              </w:rPr>
              <w:t>村</w:t>
            </w:r>
          </w:p>
        </w:tc>
        <w:tc>
          <w:tcPr>
            <w:tcW w:w="3685" w:type="dxa"/>
            <w:shd w:val="clear" w:color="auto" w:fill="auto"/>
          </w:tcPr>
          <w:p w14:paraId="32D600CD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位于</w:t>
            </w:r>
            <w:proofErr w:type="gramStart"/>
            <w:r w:rsidRPr="00D607E2">
              <w:rPr>
                <w:rFonts w:ascii="宋体" w:hAnsi="宋体" w:hint="eastAsia"/>
                <w:kern w:val="0"/>
                <w:szCs w:val="21"/>
              </w:rPr>
              <w:t>庙子镇庙子</w:t>
            </w:r>
            <w:proofErr w:type="gramEnd"/>
            <w:r w:rsidRPr="00D607E2">
              <w:rPr>
                <w:rFonts w:ascii="宋体" w:hAnsi="宋体" w:hint="eastAsia"/>
                <w:kern w:val="0"/>
                <w:szCs w:val="21"/>
              </w:rPr>
              <w:t>村，西侧至庙子化工钛白粉厂围墙，东侧距白云路约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70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米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,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南侧至咸池村建材堆放场围墙，北侧至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311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国道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98CD7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60477.3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D022D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治理与修复</w:t>
            </w:r>
          </w:p>
        </w:tc>
      </w:tr>
      <w:tr w:rsidR="00D607E2" w14:paraId="1A2DDC34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38B85C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D058813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濮阳市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84214E5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河南丰利能源化工有限公司退役地块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A2886C9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河南省范县新区十字坡大道与金堤路交叉口东北角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C78E96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东至汽修厂、南至金堤路、西至十字坡大道、北至义和</w:t>
            </w:r>
            <w:proofErr w:type="gramStart"/>
            <w:r w:rsidRPr="00D607E2">
              <w:rPr>
                <w:rFonts w:ascii="宋体" w:hAnsi="宋体"/>
                <w:kern w:val="0"/>
                <w:szCs w:val="21"/>
              </w:rPr>
              <w:t>庄农田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5B5C17F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249346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CF708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治理与修复</w:t>
            </w:r>
          </w:p>
        </w:tc>
      </w:tr>
      <w:tr w:rsidR="00D607E2" w14:paraId="23A3202B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6578C0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BD650FE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驻马店市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7EDE1D6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平舆县东和店镇皮革工业区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BFDA61C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平舆县东和店镇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106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国道东侧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200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米处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DA5212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106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国道东侧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210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米，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011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县道北侧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185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B4479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29817.97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E97D2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治理与修复</w:t>
            </w:r>
          </w:p>
        </w:tc>
      </w:tr>
      <w:tr w:rsidR="00D607E2" w14:paraId="3E6FB327" w14:textId="77777777" w:rsidTr="00D607E2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415D309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44DC9B4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漯河市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73FB22B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漯河市毛纺织厂污染地块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31A2E2CE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D607E2">
              <w:rPr>
                <w:rFonts w:ascii="宋体" w:hAnsi="宋体" w:hint="eastAsia"/>
                <w:kern w:val="0"/>
                <w:szCs w:val="21"/>
              </w:rPr>
              <w:t>召</w:t>
            </w:r>
            <w:proofErr w:type="gramEnd"/>
            <w:r w:rsidRPr="00D607E2">
              <w:rPr>
                <w:rFonts w:ascii="宋体" w:hAnsi="宋体" w:hint="eastAsia"/>
                <w:kern w:val="0"/>
                <w:szCs w:val="21"/>
              </w:rPr>
              <w:t>陵区人民东路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25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E3C1BE" w14:textId="77777777" w:rsidR="00A34C40" w:rsidRPr="00D607E2" w:rsidRDefault="00D607E2" w:rsidP="00D607E2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/>
                <w:kern w:val="0"/>
                <w:szCs w:val="21"/>
              </w:rPr>
              <w:t>东至燕山路，西至江苏小周恒泰汽修，南至人民路，北至漯河</w:t>
            </w:r>
            <w:proofErr w:type="gramStart"/>
            <w:r w:rsidRPr="00D607E2">
              <w:rPr>
                <w:rFonts w:ascii="宋体" w:hAnsi="宋体"/>
                <w:kern w:val="0"/>
                <w:szCs w:val="21"/>
              </w:rPr>
              <w:t>兴茂钛业</w:t>
            </w:r>
            <w:proofErr w:type="gramEnd"/>
            <w:r w:rsidRPr="00D607E2">
              <w:rPr>
                <w:rFonts w:ascii="宋体" w:hAnsi="宋体"/>
                <w:kern w:val="0"/>
                <w:szCs w:val="21"/>
              </w:rPr>
              <w:t>有限公司旧厂址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C65BF" w14:textId="77777777" w:rsidR="00A34C40" w:rsidRPr="00D607E2" w:rsidRDefault="00D607E2" w:rsidP="00D607E2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19644.5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8346B" w14:textId="77777777" w:rsidR="00A34C40" w:rsidRPr="00D607E2" w:rsidRDefault="00D607E2" w:rsidP="00D607E2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治理与修复</w:t>
            </w:r>
          </w:p>
        </w:tc>
      </w:tr>
      <w:tr w:rsidR="00D607E2" w14:paraId="4A9003A7" w14:textId="77777777" w:rsidTr="00D607E2">
        <w:trPr>
          <w:trHeight w:val="88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38C78B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34BFA4F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许昌市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4CE883B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许继电气股份有限公司原许继电镀厂污染地块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24D2FFB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魏都区向阳路与</w:t>
            </w:r>
            <w:proofErr w:type="gramStart"/>
            <w:r w:rsidRPr="00D607E2">
              <w:rPr>
                <w:rFonts w:ascii="宋体" w:hAnsi="宋体" w:hint="eastAsia"/>
                <w:kern w:val="0"/>
                <w:szCs w:val="21"/>
              </w:rPr>
              <w:t>帝豪路交叉口</w:t>
            </w:r>
            <w:proofErr w:type="gramEnd"/>
            <w:r w:rsidRPr="00D607E2">
              <w:rPr>
                <w:rFonts w:ascii="宋体" w:hAnsi="宋体" w:hint="eastAsia"/>
                <w:kern w:val="0"/>
                <w:szCs w:val="21"/>
              </w:rPr>
              <w:t>向南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90</w:t>
            </w:r>
            <w:r w:rsidRPr="00D607E2">
              <w:rPr>
                <w:rFonts w:ascii="宋体" w:hAnsi="宋体" w:hint="eastAsia"/>
                <w:kern w:val="0"/>
                <w:szCs w:val="21"/>
              </w:rPr>
              <w:t>米路东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365CEB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西至向阳路，北至帝豪路，东至许继集团厂内道路，南至许继集团厂内道路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767B4" w14:textId="77777777" w:rsidR="00A34C40" w:rsidRPr="00D607E2" w:rsidRDefault="00D607E2" w:rsidP="00D607E2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3280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25767" w14:textId="77777777" w:rsidR="00A34C40" w:rsidRPr="00D607E2" w:rsidRDefault="00D607E2" w:rsidP="00D607E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D607E2">
              <w:rPr>
                <w:rFonts w:ascii="宋体" w:hAnsi="宋体" w:hint="eastAsia"/>
                <w:kern w:val="0"/>
                <w:szCs w:val="21"/>
              </w:rPr>
              <w:t>治理与修复</w:t>
            </w:r>
          </w:p>
        </w:tc>
      </w:tr>
    </w:tbl>
    <w:p w14:paraId="11E8F39D" w14:textId="77777777" w:rsidR="00A34C40" w:rsidRDefault="00A34C40">
      <w:pPr>
        <w:rPr>
          <w:rFonts w:ascii="宋体" w:hAnsi="宋体"/>
          <w:szCs w:val="21"/>
        </w:rPr>
      </w:pPr>
    </w:p>
    <w:p w14:paraId="30D68EA0" w14:textId="77777777" w:rsidR="00A34C40" w:rsidRDefault="00A34C40">
      <w:pPr>
        <w:tabs>
          <w:tab w:val="left" w:pos="7200"/>
        </w:tabs>
        <w:spacing w:line="500" w:lineRule="exact"/>
        <w:jc w:val="center"/>
        <w:rPr>
          <w:rFonts w:eastAsia="方正仿宋_GBK"/>
          <w:sz w:val="32"/>
          <w:szCs w:val="32"/>
        </w:rPr>
      </w:pPr>
    </w:p>
    <w:p w14:paraId="322A59A1" w14:textId="77777777" w:rsidR="00A34C40" w:rsidRDefault="00A34C40">
      <w:pPr>
        <w:spacing w:line="590" w:lineRule="exact"/>
        <w:rPr>
          <w:rFonts w:eastAsia="方正仿宋_GBK"/>
          <w:color w:val="000000"/>
          <w:sz w:val="32"/>
          <w:szCs w:val="32"/>
        </w:rPr>
      </w:pPr>
    </w:p>
    <w:p w14:paraId="1DBD5699" w14:textId="77777777" w:rsidR="00A34C40" w:rsidRDefault="00A34C40">
      <w:pPr>
        <w:spacing w:line="580" w:lineRule="exact"/>
        <w:jc w:val="center"/>
        <w:rPr>
          <w:b/>
          <w:color w:val="000000"/>
        </w:rPr>
      </w:pPr>
    </w:p>
    <w:p w14:paraId="03AFEEA6" w14:textId="77777777" w:rsidR="00A34C40" w:rsidRDefault="00A34C40">
      <w:pPr>
        <w:spacing w:line="580" w:lineRule="exact"/>
        <w:jc w:val="center"/>
        <w:rPr>
          <w:b/>
          <w:color w:val="000000"/>
        </w:rPr>
      </w:pPr>
    </w:p>
    <w:p w14:paraId="0F62F939" w14:textId="77777777" w:rsidR="00A34C40" w:rsidRDefault="00A34C40">
      <w:pPr>
        <w:spacing w:line="72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14:paraId="62FFCBE8" w14:textId="77777777" w:rsidR="00A34C40" w:rsidRDefault="00A34C40">
      <w:pPr>
        <w:spacing w:line="3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14:paraId="0A3E7912" w14:textId="77777777" w:rsidR="00A34C40" w:rsidRDefault="00A34C40">
      <w:pPr>
        <w:spacing w:line="590" w:lineRule="exact"/>
        <w:rPr>
          <w:rFonts w:eastAsia="方正仿宋_GBK"/>
          <w:color w:val="000000"/>
          <w:sz w:val="32"/>
          <w:szCs w:val="32"/>
        </w:rPr>
      </w:pPr>
    </w:p>
    <w:p w14:paraId="19B76FB3" w14:textId="77777777" w:rsidR="00A34C40" w:rsidRDefault="00A34C40">
      <w:pPr>
        <w:spacing w:line="590" w:lineRule="exact"/>
        <w:rPr>
          <w:rFonts w:eastAsia="方正仿宋_GBK"/>
          <w:color w:val="000000"/>
          <w:sz w:val="32"/>
          <w:szCs w:val="32"/>
        </w:rPr>
      </w:pPr>
    </w:p>
    <w:sectPr w:rsidR="00A34C40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531" w:right="1985" w:bottom="1531" w:left="1644" w:header="851" w:footer="147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D286" w14:textId="77777777" w:rsidR="00D607E2" w:rsidRDefault="00D607E2">
      <w:r>
        <w:separator/>
      </w:r>
    </w:p>
  </w:endnote>
  <w:endnote w:type="continuationSeparator" w:id="0">
    <w:p w14:paraId="0782267A" w14:textId="77777777" w:rsidR="00D607E2" w:rsidRDefault="00D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B27E" w14:textId="77777777" w:rsidR="00A34C40" w:rsidRDefault="00D607E2">
    <w:pPr>
      <w:pStyle w:val="a7"/>
      <w:framePr w:wrap="around" w:vAnchor="text" w:hAnchor="margin" w:xAlign="outside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1B307FFD" w14:textId="77777777" w:rsidR="00A34C40" w:rsidRDefault="00A34C4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D7A8" w14:textId="77777777" w:rsidR="00A34C40" w:rsidRDefault="00D607E2">
    <w:pPr>
      <w:pStyle w:val="a7"/>
      <w:framePr w:wrap="around" w:vAnchor="text" w:hAnchor="margin" w:xAlign="outside" w:y="1"/>
      <w:ind w:leftChars="100" w:left="210" w:rightChars="100" w:right="210"/>
      <w:rPr>
        <w:rStyle w:val="ae"/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>—</w:t>
    </w:r>
    <w:r>
      <w:rPr>
        <w:rStyle w:val="ae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 xml:space="preserve"> </w:t>
    </w:r>
    <w:r>
      <w:rPr>
        <w:rStyle w:val="ae"/>
        <w:rFonts w:ascii="宋体" w:hAnsi="宋体" w:hint="eastAsia"/>
        <w:sz w:val="28"/>
        <w:szCs w:val="28"/>
      </w:rPr>
      <w:t>—</w:t>
    </w:r>
  </w:p>
  <w:p w14:paraId="52D7270A" w14:textId="77777777" w:rsidR="00A34C40" w:rsidRDefault="00A34C4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F426" w14:textId="77777777" w:rsidR="00D607E2" w:rsidRDefault="00D607E2">
      <w:r>
        <w:separator/>
      </w:r>
    </w:p>
  </w:footnote>
  <w:footnote w:type="continuationSeparator" w:id="0">
    <w:p w14:paraId="03799B67" w14:textId="77777777" w:rsidR="00D607E2" w:rsidRDefault="00D6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98D7" w14:textId="77777777" w:rsidR="00A34C40" w:rsidRDefault="00A34C40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526C" w14:textId="77777777" w:rsidR="00A34C40" w:rsidRDefault="00A34C4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399"/>
    <w:rsid w:val="ADDBFCCA"/>
    <w:rsid w:val="FBFF4335"/>
    <w:rsid w:val="FF2E809D"/>
    <w:rsid w:val="FFEECE03"/>
    <w:rsid w:val="0000525A"/>
    <w:rsid w:val="000069BD"/>
    <w:rsid w:val="0002019E"/>
    <w:rsid w:val="00024EE6"/>
    <w:rsid w:val="00025939"/>
    <w:rsid w:val="000336AA"/>
    <w:rsid w:val="00042885"/>
    <w:rsid w:val="00062EFC"/>
    <w:rsid w:val="00065957"/>
    <w:rsid w:val="00074977"/>
    <w:rsid w:val="00076497"/>
    <w:rsid w:val="00077D09"/>
    <w:rsid w:val="0008283C"/>
    <w:rsid w:val="00082EAD"/>
    <w:rsid w:val="000879B4"/>
    <w:rsid w:val="000A1756"/>
    <w:rsid w:val="000A242F"/>
    <w:rsid w:val="000A4788"/>
    <w:rsid w:val="000A65E5"/>
    <w:rsid w:val="000B3EFD"/>
    <w:rsid w:val="000B6B0F"/>
    <w:rsid w:val="000C01B8"/>
    <w:rsid w:val="000C0A77"/>
    <w:rsid w:val="000C1287"/>
    <w:rsid w:val="000C31F1"/>
    <w:rsid w:val="000D2E52"/>
    <w:rsid w:val="000D56C7"/>
    <w:rsid w:val="000D6623"/>
    <w:rsid w:val="000E4404"/>
    <w:rsid w:val="000F5936"/>
    <w:rsid w:val="00104ADC"/>
    <w:rsid w:val="001060DC"/>
    <w:rsid w:val="001109B5"/>
    <w:rsid w:val="001149A7"/>
    <w:rsid w:val="0012129C"/>
    <w:rsid w:val="00122B82"/>
    <w:rsid w:val="001341CB"/>
    <w:rsid w:val="00141CB2"/>
    <w:rsid w:val="00144CE1"/>
    <w:rsid w:val="00144F36"/>
    <w:rsid w:val="001566B6"/>
    <w:rsid w:val="001633C6"/>
    <w:rsid w:val="00165D35"/>
    <w:rsid w:val="00166C21"/>
    <w:rsid w:val="0017180E"/>
    <w:rsid w:val="00174D37"/>
    <w:rsid w:val="0017627F"/>
    <w:rsid w:val="00177EB8"/>
    <w:rsid w:val="0018071C"/>
    <w:rsid w:val="00185EFF"/>
    <w:rsid w:val="00190ADC"/>
    <w:rsid w:val="001979C5"/>
    <w:rsid w:val="001A6279"/>
    <w:rsid w:val="001B166D"/>
    <w:rsid w:val="001B7210"/>
    <w:rsid w:val="001C6D24"/>
    <w:rsid w:val="001D173D"/>
    <w:rsid w:val="001D5EC6"/>
    <w:rsid w:val="001E17DA"/>
    <w:rsid w:val="001E1B5F"/>
    <w:rsid w:val="001F278A"/>
    <w:rsid w:val="001F75CB"/>
    <w:rsid w:val="002033B6"/>
    <w:rsid w:val="0020624F"/>
    <w:rsid w:val="00206A15"/>
    <w:rsid w:val="0022278D"/>
    <w:rsid w:val="0022436A"/>
    <w:rsid w:val="00224C7A"/>
    <w:rsid w:val="00226833"/>
    <w:rsid w:val="002319A9"/>
    <w:rsid w:val="00232D5D"/>
    <w:rsid w:val="0023321D"/>
    <w:rsid w:val="00235038"/>
    <w:rsid w:val="00241805"/>
    <w:rsid w:val="0025070D"/>
    <w:rsid w:val="002541F2"/>
    <w:rsid w:val="00256D15"/>
    <w:rsid w:val="00256F38"/>
    <w:rsid w:val="0026413A"/>
    <w:rsid w:val="00264F25"/>
    <w:rsid w:val="002666F3"/>
    <w:rsid w:val="00266AC7"/>
    <w:rsid w:val="002670EB"/>
    <w:rsid w:val="002907FB"/>
    <w:rsid w:val="00297C9F"/>
    <w:rsid w:val="002A1669"/>
    <w:rsid w:val="002A18DA"/>
    <w:rsid w:val="002A7334"/>
    <w:rsid w:val="002C18E5"/>
    <w:rsid w:val="002C43F1"/>
    <w:rsid w:val="002C47F6"/>
    <w:rsid w:val="002C6E9B"/>
    <w:rsid w:val="002D3376"/>
    <w:rsid w:val="002D6EDC"/>
    <w:rsid w:val="002E7933"/>
    <w:rsid w:val="002F09C6"/>
    <w:rsid w:val="002F4AFE"/>
    <w:rsid w:val="002F60DE"/>
    <w:rsid w:val="00303310"/>
    <w:rsid w:val="00305100"/>
    <w:rsid w:val="00305932"/>
    <w:rsid w:val="00311369"/>
    <w:rsid w:val="00313122"/>
    <w:rsid w:val="00317C3C"/>
    <w:rsid w:val="0033178B"/>
    <w:rsid w:val="00335F28"/>
    <w:rsid w:val="00337257"/>
    <w:rsid w:val="00352A99"/>
    <w:rsid w:val="00353357"/>
    <w:rsid w:val="0036008D"/>
    <w:rsid w:val="00360546"/>
    <w:rsid w:val="00364962"/>
    <w:rsid w:val="00366248"/>
    <w:rsid w:val="00370FCA"/>
    <w:rsid w:val="00377AD3"/>
    <w:rsid w:val="0038692B"/>
    <w:rsid w:val="00394A08"/>
    <w:rsid w:val="00397AA0"/>
    <w:rsid w:val="003A2001"/>
    <w:rsid w:val="003A2748"/>
    <w:rsid w:val="003B1C67"/>
    <w:rsid w:val="003B54F5"/>
    <w:rsid w:val="003B793B"/>
    <w:rsid w:val="003C1C9D"/>
    <w:rsid w:val="003C2C1F"/>
    <w:rsid w:val="003C3AB3"/>
    <w:rsid w:val="003C50D5"/>
    <w:rsid w:val="003C6708"/>
    <w:rsid w:val="003E65BF"/>
    <w:rsid w:val="003E7A65"/>
    <w:rsid w:val="003F1620"/>
    <w:rsid w:val="003F31BC"/>
    <w:rsid w:val="003F5277"/>
    <w:rsid w:val="00403FB4"/>
    <w:rsid w:val="00412F14"/>
    <w:rsid w:val="00413A6C"/>
    <w:rsid w:val="0041782C"/>
    <w:rsid w:val="004211A9"/>
    <w:rsid w:val="004242C3"/>
    <w:rsid w:val="00425489"/>
    <w:rsid w:val="00427DBE"/>
    <w:rsid w:val="0043677E"/>
    <w:rsid w:val="004373C7"/>
    <w:rsid w:val="004412F6"/>
    <w:rsid w:val="00445A55"/>
    <w:rsid w:val="0045542B"/>
    <w:rsid w:val="00457616"/>
    <w:rsid w:val="00457B8A"/>
    <w:rsid w:val="004649BE"/>
    <w:rsid w:val="00466A9F"/>
    <w:rsid w:val="00470FAB"/>
    <w:rsid w:val="00472B21"/>
    <w:rsid w:val="00480038"/>
    <w:rsid w:val="004803EA"/>
    <w:rsid w:val="00484167"/>
    <w:rsid w:val="004904D3"/>
    <w:rsid w:val="004A1199"/>
    <w:rsid w:val="004B19AC"/>
    <w:rsid w:val="004B70BC"/>
    <w:rsid w:val="004B743A"/>
    <w:rsid w:val="004C1974"/>
    <w:rsid w:val="004D4AA9"/>
    <w:rsid w:val="004D68D9"/>
    <w:rsid w:val="004E3918"/>
    <w:rsid w:val="004E541B"/>
    <w:rsid w:val="004E7268"/>
    <w:rsid w:val="004F4FCA"/>
    <w:rsid w:val="004F656A"/>
    <w:rsid w:val="005111E7"/>
    <w:rsid w:val="00511955"/>
    <w:rsid w:val="005151D8"/>
    <w:rsid w:val="00533A42"/>
    <w:rsid w:val="005470BD"/>
    <w:rsid w:val="0055186F"/>
    <w:rsid w:val="00555000"/>
    <w:rsid w:val="00556773"/>
    <w:rsid w:val="0056286E"/>
    <w:rsid w:val="00564CB4"/>
    <w:rsid w:val="005655A5"/>
    <w:rsid w:val="0057568C"/>
    <w:rsid w:val="00580762"/>
    <w:rsid w:val="00592C77"/>
    <w:rsid w:val="00594BDD"/>
    <w:rsid w:val="00595009"/>
    <w:rsid w:val="005A27D8"/>
    <w:rsid w:val="005A36D9"/>
    <w:rsid w:val="005A5177"/>
    <w:rsid w:val="005A5AC0"/>
    <w:rsid w:val="005B0021"/>
    <w:rsid w:val="005B2E3A"/>
    <w:rsid w:val="005B458A"/>
    <w:rsid w:val="005B727A"/>
    <w:rsid w:val="005C0974"/>
    <w:rsid w:val="005C3554"/>
    <w:rsid w:val="005C633E"/>
    <w:rsid w:val="005D4D7D"/>
    <w:rsid w:val="005D5CE5"/>
    <w:rsid w:val="005E26D1"/>
    <w:rsid w:val="005E67B7"/>
    <w:rsid w:val="005F0A76"/>
    <w:rsid w:val="005F20E5"/>
    <w:rsid w:val="005F5EC9"/>
    <w:rsid w:val="0060576E"/>
    <w:rsid w:val="00611AB9"/>
    <w:rsid w:val="006134D1"/>
    <w:rsid w:val="00614D40"/>
    <w:rsid w:val="00621CE9"/>
    <w:rsid w:val="0062659B"/>
    <w:rsid w:val="006266FA"/>
    <w:rsid w:val="0064075A"/>
    <w:rsid w:val="00645DFB"/>
    <w:rsid w:val="00646151"/>
    <w:rsid w:val="00654DB7"/>
    <w:rsid w:val="00657C1A"/>
    <w:rsid w:val="00664066"/>
    <w:rsid w:val="006653C5"/>
    <w:rsid w:val="00666D28"/>
    <w:rsid w:val="00673E9B"/>
    <w:rsid w:val="00675F45"/>
    <w:rsid w:val="00683F4A"/>
    <w:rsid w:val="00687A7C"/>
    <w:rsid w:val="006910FA"/>
    <w:rsid w:val="00692C3D"/>
    <w:rsid w:val="00693765"/>
    <w:rsid w:val="00693CEF"/>
    <w:rsid w:val="00693D4C"/>
    <w:rsid w:val="006A3A35"/>
    <w:rsid w:val="006A456A"/>
    <w:rsid w:val="006B1296"/>
    <w:rsid w:val="006B3A7A"/>
    <w:rsid w:val="006C239A"/>
    <w:rsid w:val="006D4888"/>
    <w:rsid w:val="006D6415"/>
    <w:rsid w:val="006D698E"/>
    <w:rsid w:val="006D7BC3"/>
    <w:rsid w:val="006E5E53"/>
    <w:rsid w:val="006E7BB1"/>
    <w:rsid w:val="007070B7"/>
    <w:rsid w:val="007136B2"/>
    <w:rsid w:val="007221AE"/>
    <w:rsid w:val="00723E39"/>
    <w:rsid w:val="00724B95"/>
    <w:rsid w:val="00726395"/>
    <w:rsid w:val="007264C5"/>
    <w:rsid w:val="00727662"/>
    <w:rsid w:val="0074324C"/>
    <w:rsid w:val="00747635"/>
    <w:rsid w:val="0076066F"/>
    <w:rsid w:val="00760A3A"/>
    <w:rsid w:val="007769C4"/>
    <w:rsid w:val="00784360"/>
    <w:rsid w:val="00784B48"/>
    <w:rsid w:val="00785693"/>
    <w:rsid w:val="0078792A"/>
    <w:rsid w:val="007961AD"/>
    <w:rsid w:val="00797DC8"/>
    <w:rsid w:val="007A3E2F"/>
    <w:rsid w:val="007A737D"/>
    <w:rsid w:val="007A76E7"/>
    <w:rsid w:val="007B0224"/>
    <w:rsid w:val="007B588C"/>
    <w:rsid w:val="007C13A1"/>
    <w:rsid w:val="007C4D9C"/>
    <w:rsid w:val="007D0FC0"/>
    <w:rsid w:val="007D7E59"/>
    <w:rsid w:val="007E451B"/>
    <w:rsid w:val="007E60C4"/>
    <w:rsid w:val="00804B1B"/>
    <w:rsid w:val="00805CD6"/>
    <w:rsid w:val="0081503B"/>
    <w:rsid w:val="00815FCA"/>
    <w:rsid w:val="00823E73"/>
    <w:rsid w:val="0083500C"/>
    <w:rsid w:val="00836B4D"/>
    <w:rsid w:val="00840F25"/>
    <w:rsid w:val="0084201F"/>
    <w:rsid w:val="008435AA"/>
    <w:rsid w:val="00845705"/>
    <w:rsid w:val="00853D20"/>
    <w:rsid w:val="00860824"/>
    <w:rsid w:val="0086315D"/>
    <w:rsid w:val="0087019B"/>
    <w:rsid w:val="0088137C"/>
    <w:rsid w:val="008822D3"/>
    <w:rsid w:val="00882C1B"/>
    <w:rsid w:val="008836C2"/>
    <w:rsid w:val="00885C0B"/>
    <w:rsid w:val="00890583"/>
    <w:rsid w:val="008A380F"/>
    <w:rsid w:val="008A4CB1"/>
    <w:rsid w:val="008A561B"/>
    <w:rsid w:val="008A5F27"/>
    <w:rsid w:val="008B49AF"/>
    <w:rsid w:val="008B5176"/>
    <w:rsid w:val="008B531D"/>
    <w:rsid w:val="008C0E6C"/>
    <w:rsid w:val="008D0901"/>
    <w:rsid w:val="008D237A"/>
    <w:rsid w:val="008D43F7"/>
    <w:rsid w:val="008D5E05"/>
    <w:rsid w:val="008E08ED"/>
    <w:rsid w:val="008E340A"/>
    <w:rsid w:val="008E4223"/>
    <w:rsid w:val="008E598D"/>
    <w:rsid w:val="008F628D"/>
    <w:rsid w:val="009001A6"/>
    <w:rsid w:val="009079AA"/>
    <w:rsid w:val="00910BE0"/>
    <w:rsid w:val="00913809"/>
    <w:rsid w:val="00924955"/>
    <w:rsid w:val="0092533C"/>
    <w:rsid w:val="00941592"/>
    <w:rsid w:val="00941E83"/>
    <w:rsid w:val="00943ABC"/>
    <w:rsid w:val="00952D95"/>
    <w:rsid w:val="0095301C"/>
    <w:rsid w:val="00953205"/>
    <w:rsid w:val="00953453"/>
    <w:rsid w:val="00955893"/>
    <w:rsid w:val="00956620"/>
    <w:rsid w:val="00956DC8"/>
    <w:rsid w:val="00965A1A"/>
    <w:rsid w:val="00967D16"/>
    <w:rsid w:val="00971425"/>
    <w:rsid w:val="00971571"/>
    <w:rsid w:val="009723C5"/>
    <w:rsid w:val="00984564"/>
    <w:rsid w:val="00984590"/>
    <w:rsid w:val="00985BC0"/>
    <w:rsid w:val="00986682"/>
    <w:rsid w:val="00993F6D"/>
    <w:rsid w:val="009A2872"/>
    <w:rsid w:val="009A3F28"/>
    <w:rsid w:val="009B48D6"/>
    <w:rsid w:val="009B4D6F"/>
    <w:rsid w:val="009D1DF3"/>
    <w:rsid w:val="009D291C"/>
    <w:rsid w:val="009D49A7"/>
    <w:rsid w:val="009E6756"/>
    <w:rsid w:val="009F0799"/>
    <w:rsid w:val="009F7813"/>
    <w:rsid w:val="00A00B3E"/>
    <w:rsid w:val="00A10366"/>
    <w:rsid w:val="00A14EA7"/>
    <w:rsid w:val="00A20429"/>
    <w:rsid w:val="00A23EB7"/>
    <w:rsid w:val="00A275D3"/>
    <w:rsid w:val="00A34C40"/>
    <w:rsid w:val="00A3542C"/>
    <w:rsid w:val="00A41DF2"/>
    <w:rsid w:val="00A435B8"/>
    <w:rsid w:val="00A459A2"/>
    <w:rsid w:val="00A46C1F"/>
    <w:rsid w:val="00A472C0"/>
    <w:rsid w:val="00A51849"/>
    <w:rsid w:val="00A573A8"/>
    <w:rsid w:val="00A578A2"/>
    <w:rsid w:val="00A57FF8"/>
    <w:rsid w:val="00A61412"/>
    <w:rsid w:val="00A6692A"/>
    <w:rsid w:val="00A7218D"/>
    <w:rsid w:val="00A73575"/>
    <w:rsid w:val="00A84201"/>
    <w:rsid w:val="00A85165"/>
    <w:rsid w:val="00A90180"/>
    <w:rsid w:val="00A915DD"/>
    <w:rsid w:val="00A95C82"/>
    <w:rsid w:val="00AA0AC5"/>
    <w:rsid w:val="00AA407D"/>
    <w:rsid w:val="00AB16DE"/>
    <w:rsid w:val="00AB1F4C"/>
    <w:rsid w:val="00AB2DBE"/>
    <w:rsid w:val="00AB4BC5"/>
    <w:rsid w:val="00AC423F"/>
    <w:rsid w:val="00AC4FE4"/>
    <w:rsid w:val="00AD1F79"/>
    <w:rsid w:val="00AD4E48"/>
    <w:rsid w:val="00AE056F"/>
    <w:rsid w:val="00AE5182"/>
    <w:rsid w:val="00AE51E5"/>
    <w:rsid w:val="00AE5393"/>
    <w:rsid w:val="00AE7C45"/>
    <w:rsid w:val="00B10AA9"/>
    <w:rsid w:val="00B162F5"/>
    <w:rsid w:val="00B27A7C"/>
    <w:rsid w:val="00B320E1"/>
    <w:rsid w:val="00B325C3"/>
    <w:rsid w:val="00B32A15"/>
    <w:rsid w:val="00B32E25"/>
    <w:rsid w:val="00B41C31"/>
    <w:rsid w:val="00B434D9"/>
    <w:rsid w:val="00B51BDA"/>
    <w:rsid w:val="00B52886"/>
    <w:rsid w:val="00B53AF4"/>
    <w:rsid w:val="00B5683C"/>
    <w:rsid w:val="00B60300"/>
    <w:rsid w:val="00B606F2"/>
    <w:rsid w:val="00B67931"/>
    <w:rsid w:val="00B74EA3"/>
    <w:rsid w:val="00B762CC"/>
    <w:rsid w:val="00B766B7"/>
    <w:rsid w:val="00B76AC4"/>
    <w:rsid w:val="00B77CC2"/>
    <w:rsid w:val="00B90399"/>
    <w:rsid w:val="00B90926"/>
    <w:rsid w:val="00B928DA"/>
    <w:rsid w:val="00B945E1"/>
    <w:rsid w:val="00B96F16"/>
    <w:rsid w:val="00B96F69"/>
    <w:rsid w:val="00BA028D"/>
    <w:rsid w:val="00BA1E8D"/>
    <w:rsid w:val="00BA4620"/>
    <w:rsid w:val="00BA52EC"/>
    <w:rsid w:val="00BB1317"/>
    <w:rsid w:val="00BB30A7"/>
    <w:rsid w:val="00BB584F"/>
    <w:rsid w:val="00BC5E27"/>
    <w:rsid w:val="00BD044C"/>
    <w:rsid w:val="00BD4358"/>
    <w:rsid w:val="00BE31E9"/>
    <w:rsid w:val="00BE7DCB"/>
    <w:rsid w:val="00C04F9E"/>
    <w:rsid w:val="00C05A52"/>
    <w:rsid w:val="00C061DB"/>
    <w:rsid w:val="00C079D0"/>
    <w:rsid w:val="00C104A4"/>
    <w:rsid w:val="00C17D04"/>
    <w:rsid w:val="00C17E33"/>
    <w:rsid w:val="00C17E47"/>
    <w:rsid w:val="00C362ED"/>
    <w:rsid w:val="00C40F67"/>
    <w:rsid w:val="00C424F7"/>
    <w:rsid w:val="00C43FA3"/>
    <w:rsid w:val="00C4466D"/>
    <w:rsid w:val="00C50CCC"/>
    <w:rsid w:val="00C5374B"/>
    <w:rsid w:val="00C56647"/>
    <w:rsid w:val="00C57C38"/>
    <w:rsid w:val="00C60C17"/>
    <w:rsid w:val="00C60DA3"/>
    <w:rsid w:val="00C64752"/>
    <w:rsid w:val="00C66EE1"/>
    <w:rsid w:val="00C67117"/>
    <w:rsid w:val="00C70832"/>
    <w:rsid w:val="00C76082"/>
    <w:rsid w:val="00C86E5B"/>
    <w:rsid w:val="00C87B33"/>
    <w:rsid w:val="00C9337D"/>
    <w:rsid w:val="00C96C1F"/>
    <w:rsid w:val="00CA56C4"/>
    <w:rsid w:val="00CA5E25"/>
    <w:rsid w:val="00CA7D11"/>
    <w:rsid w:val="00CB11DC"/>
    <w:rsid w:val="00CB20C8"/>
    <w:rsid w:val="00CB41F7"/>
    <w:rsid w:val="00CD4768"/>
    <w:rsid w:val="00CE0289"/>
    <w:rsid w:val="00CE1494"/>
    <w:rsid w:val="00CE2560"/>
    <w:rsid w:val="00CE602E"/>
    <w:rsid w:val="00CF7552"/>
    <w:rsid w:val="00D05ED0"/>
    <w:rsid w:val="00D062E5"/>
    <w:rsid w:val="00D12870"/>
    <w:rsid w:val="00D12C84"/>
    <w:rsid w:val="00D178C1"/>
    <w:rsid w:val="00D2533E"/>
    <w:rsid w:val="00D25948"/>
    <w:rsid w:val="00D26BF9"/>
    <w:rsid w:val="00D3611E"/>
    <w:rsid w:val="00D363A7"/>
    <w:rsid w:val="00D42814"/>
    <w:rsid w:val="00D46E17"/>
    <w:rsid w:val="00D52D36"/>
    <w:rsid w:val="00D54DB9"/>
    <w:rsid w:val="00D558C0"/>
    <w:rsid w:val="00D57ACF"/>
    <w:rsid w:val="00D607E2"/>
    <w:rsid w:val="00D62EC6"/>
    <w:rsid w:val="00D7141A"/>
    <w:rsid w:val="00D743F2"/>
    <w:rsid w:val="00D753C0"/>
    <w:rsid w:val="00D759D3"/>
    <w:rsid w:val="00D76A4E"/>
    <w:rsid w:val="00D77B44"/>
    <w:rsid w:val="00D811B7"/>
    <w:rsid w:val="00D815AB"/>
    <w:rsid w:val="00D81B7C"/>
    <w:rsid w:val="00D8318B"/>
    <w:rsid w:val="00D84985"/>
    <w:rsid w:val="00DA5246"/>
    <w:rsid w:val="00DB32F1"/>
    <w:rsid w:val="00DB564E"/>
    <w:rsid w:val="00DB5656"/>
    <w:rsid w:val="00DC3297"/>
    <w:rsid w:val="00DC7DB9"/>
    <w:rsid w:val="00DD19C3"/>
    <w:rsid w:val="00DD43E9"/>
    <w:rsid w:val="00DD6E80"/>
    <w:rsid w:val="00DE2B25"/>
    <w:rsid w:val="00DE6293"/>
    <w:rsid w:val="00DF4989"/>
    <w:rsid w:val="00E02EF1"/>
    <w:rsid w:val="00E03719"/>
    <w:rsid w:val="00E07F1F"/>
    <w:rsid w:val="00E31897"/>
    <w:rsid w:val="00E33113"/>
    <w:rsid w:val="00E33EF9"/>
    <w:rsid w:val="00E340A8"/>
    <w:rsid w:val="00E41B4D"/>
    <w:rsid w:val="00E420DB"/>
    <w:rsid w:val="00E45A65"/>
    <w:rsid w:val="00E46846"/>
    <w:rsid w:val="00E50DD2"/>
    <w:rsid w:val="00E52534"/>
    <w:rsid w:val="00E528EF"/>
    <w:rsid w:val="00E61521"/>
    <w:rsid w:val="00E63A98"/>
    <w:rsid w:val="00E67E4E"/>
    <w:rsid w:val="00E72F3A"/>
    <w:rsid w:val="00E73ED9"/>
    <w:rsid w:val="00E75C4B"/>
    <w:rsid w:val="00E83DA9"/>
    <w:rsid w:val="00E86512"/>
    <w:rsid w:val="00E91EF1"/>
    <w:rsid w:val="00E9321F"/>
    <w:rsid w:val="00E945C7"/>
    <w:rsid w:val="00E94796"/>
    <w:rsid w:val="00E97439"/>
    <w:rsid w:val="00EA0B67"/>
    <w:rsid w:val="00EA2F4C"/>
    <w:rsid w:val="00EA5785"/>
    <w:rsid w:val="00EB16E5"/>
    <w:rsid w:val="00EB1BE5"/>
    <w:rsid w:val="00EB2728"/>
    <w:rsid w:val="00EB2EBE"/>
    <w:rsid w:val="00EC7509"/>
    <w:rsid w:val="00ED3D0B"/>
    <w:rsid w:val="00ED4326"/>
    <w:rsid w:val="00ED53E4"/>
    <w:rsid w:val="00EE2000"/>
    <w:rsid w:val="00EE4B42"/>
    <w:rsid w:val="00EE7640"/>
    <w:rsid w:val="00EF71F3"/>
    <w:rsid w:val="00EF73EC"/>
    <w:rsid w:val="00F00E97"/>
    <w:rsid w:val="00F02B4E"/>
    <w:rsid w:val="00F073E7"/>
    <w:rsid w:val="00F10EC9"/>
    <w:rsid w:val="00F118DE"/>
    <w:rsid w:val="00F22650"/>
    <w:rsid w:val="00F22800"/>
    <w:rsid w:val="00F26A02"/>
    <w:rsid w:val="00F30BC9"/>
    <w:rsid w:val="00F354B3"/>
    <w:rsid w:val="00F43D11"/>
    <w:rsid w:val="00F46F77"/>
    <w:rsid w:val="00F47C60"/>
    <w:rsid w:val="00F520B6"/>
    <w:rsid w:val="00F52353"/>
    <w:rsid w:val="00F55905"/>
    <w:rsid w:val="00F61FA6"/>
    <w:rsid w:val="00F65DE3"/>
    <w:rsid w:val="00F75DEB"/>
    <w:rsid w:val="00F7689C"/>
    <w:rsid w:val="00F86F59"/>
    <w:rsid w:val="00F877A0"/>
    <w:rsid w:val="00F90885"/>
    <w:rsid w:val="00F91A88"/>
    <w:rsid w:val="00F91E62"/>
    <w:rsid w:val="00F95916"/>
    <w:rsid w:val="00FB2C7B"/>
    <w:rsid w:val="00FB3DD7"/>
    <w:rsid w:val="00FB7F1E"/>
    <w:rsid w:val="00FC1498"/>
    <w:rsid w:val="00FC68BE"/>
    <w:rsid w:val="00FC7B9F"/>
    <w:rsid w:val="00FD161C"/>
    <w:rsid w:val="00FD405A"/>
    <w:rsid w:val="00FD4EBA"/>
    <w:rsid w:val="00FD62F8"/>
    <w:rsid w:val="00FD7B1F"/>
    <w:rsid w:val="00FE216C"/>
    <w:rsid w:val="00FE33FC"/>
    <w:rsid w:val="00FF171B"/>
    <w:rsid w:val="00FF685B"/>
    <w:rsid w:val="135C57CF"/>
    <w:rsid w:val="1B235398"/>
    <w:rsid w:val="1ED631A5"/>
    <w:rsid w:val="241C14F0"/>
    <w:rsid w:val="2A9D2C76"/>
    <w:rsid w:val="2E454CF5"/>
    <w:rsid w:val="34B44CB8"/>
    <w:rsid w:val="5FBA1B9B"/>
    <w:rsid w:val="63D2613B"/>
    <w:rsid w:val="79FFBDA7"/>
    <w:rsid w:val="7A7F5BC8"/>
    <w:rsid w:val="7C7FD386"/>
    <w:rsid w:val="7F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D51AF"/>
  <w15:docId w15:val="{6D7A259A-6E32-45A2-B1BE-60234921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华文中宋" w:eastAsia="华文中宋"/>
      <w:b/>
      <w:bCs/>
      <w:sz w:val="44"/>
      <w:szCs w:val="36"/>
    </w:rPr>
  </w:style>
  <w:style w:type="paragraph" w:styleId="a4">
    <w:name w:val="Body Text Indent"/>
    <w:basedOn w:val="a"/>
    <w:uiPriority w:val="99"/>
    <w:unhideWhenUsed/>
    <w:qFormat/>
    <w:pPr>
      <w:spacing w:line="590" w:lineRule="exact"/>
      <w:ind w:firstLine="630"/>
    </w:pPr>
    <w:rPr>
      <w:rFonts w:eastAsia="方正仿宋_GBK"/>
      <w:sz w:val="32"/>
      <w:szCs w:val="32"/>
    </w:rPr>
  </w:style>
  <w:style w:type="paragraph" w:styleId="a5">
    <w:name w:val="Balloon Text"/>
    <w:basedOn w:val="a"/>
    <w:link w:val="a6"/>
    <w:semiHidden/>
    <w:rPr>
      <w:sz w:val="18"/>
      <w:szCs w:val="18"/>
    </w:rPr>
  </w:style>
  <w:style w:type="paragraph" w:styleId="a7">
    <w:name w:val="footer"/>
    <w:basedOn w:val="a"/>
    <w:link w:val="a8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locked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3CharCharCharCharCharCharChar">
    <w:name w:val="Char Char Char Char Char Char3 Char Char Char Char Char Char Char"/>
    <w:basedOn w:val="a"/>
    <w:next w:val="a"/>
  </w:style>
  <w:style w:type="character" w:styleId="ad">
    <w:name w:val="Strong"/>
    <w:uiPriority w:val="99"/>
    <w:qFormat/>
    <w:locked/>
    <w:rPr>
      <w:b/>
    </w:rPr>
  </w:style>
  <w:style w:type="character" w:styleId="ae">
    <w:name w:val="page number"/>
  </w:style>
  <w:style w:type="character" w:styleId="af">
    <w:name w:val="Hyperlink"/>
    <w:rPr>
      <w:color w:val="0000FF"/>
      <w:u w:val="single"/>
    </w:rPr>
  </w:style>
  <w:style w:type="character" w:customStyle="1" w:styleId="a6">
    <w:name w:val="批注框文本 字符"/>
    <w:link w:val="a5"/>
    <w:semiHidden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页脚 字符"/>
    <w:link w:val="a7"/>
    <w:uiPriority w:val="99"/>
    <w:semiHidden/>
    <w:locked/>
    <w:rPr>
      <w:rFonts w:ascii="Times New Roman" w:eastAsia="宋体" w:hAnsi="Times New Roman"/>
      <w:sz w:val="18"/>
    </w:rPr>
  </w:style>
  <w:style w:type="character" w:customStyle="1" w:styleId="aa">
    <w:name w:val="页眉 字符"/>
    <w:link w:val="a9"/>
    <w:uiPriority w:val="99"/>
    <w:semiHidden/>
    <w:locked/>
    <w:rPr>
      <w:rFonts w:ascii="Times New Roman" w:eastAsia="宋体" w:hAnsi="Times New Roman"/>
      <w:sz w:val="18"/>
    </w:rPr>
  </w:style>
  <w:style w:type="character" w:customStyle="1" w:styleId="1">
    <w:name w:val="标题1"/>
    <w:rPr>
      <w:rFonts w:cs="Times New Roman"/>
    </w:rPr>
  </w:style>
  <w:style w:type="paragraph" w:customStyle="1" w:styleId="af0">
    <w:name w:val="公文格式"/>
    <w:basedOn w:val="a"/>
    <w:pPr>
      <w:spacing w:line="620" w:lineRule="exact"/>
      <w:ind w:firstLineChars="200" w:firstLine="200"/>
    </w:pPr>
    <w:rPr>
      <w:rFonts w:eastAsia="仿宋_GB2312"/>
      <w:sz w:val="32"/>
      <w:szCs w:val="3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15515124584@163.com</cp:lastModifiedBy>
  <cp:revision>4</cp:revision>
  <cp:lastPrinted>2018-11-27T14:24:00Z</cp:lastPrinted>
  <dcterms:created xsi:type="dcterms:W3CDTF">2012-06-16T03:53:00Z</dcterms:created>
  <dcterms:modified xsi:type="dcterms:W3CDTF">2021-12-22T08:22:00Z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2052-11.8.2.10027</vt:lpwstr>
  </property>
</Properties>
</file>