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720" w:lineRule="exact"/>
        <w:ind w:lef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  <w:t>平顶山市生态环境局关于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  <w:lang w:eastAsia="zh-CN"/>
        </w:rPr>
        <w:t>非道路移动机械第三方检测公司公告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河南省生态环境厅办公室《关于进一步推进非道路移动机械摸底调查和编码登记工作的通知》</w:t>
      </w:r>
      <w:r>
        <w:rPr>
          <w:rFonts w:hint="eastAsia" w:ascii="仿宋_GB2312" w:hAnsi="仿宋_GB2312" w:eastAsia="仿宋_GB2312" w:cs="仿宋_GB2312"/>
          <w:sz w:val="32"/>
          <w:szCs w:val="32"/>
        </w:rPr>
        <w:t>的要求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，经审查，以下单位符合非道路移动机械尾气污染物检验检测的相关要求，允许在我市开展非道路移动机械信息采集、尾气检测、定位系统安装（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GPS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）等相关业务，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现予以公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示备案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欢迎广大群众监督。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700" w:lineRule="exact"/>
        <w:ind w:firstLine="72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平顶山市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非道路移动机械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排放检测机构目录</w:t>
      </w:r>
    </w:p>
    <w:tbl>
      <w:tblPr>
        <w:tblStyle w:val="5"/>
        <w:tblW w:w="0" w:type="auto"/>
        <w:tblInd w:w="-5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1844"/>
        <w:gridCol w:w="1283"/>
        <w:gridCol w:w="1346"/>
        <w:gridCol w:w="2022"/>
        <w:gridCol w:w="2280"/>
        <w:gridCol w:w="1035"/>
        <w:gridCol w:w="983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统一社会信用代码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检测范围</w:t>
            </w: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资质有效期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环保号牌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号段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24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91410105MA44WRM73B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河南政企商务服务有限公司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郑州市金水区文化路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68号数码港1501-44号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非道路柴油移动机械和车载柴油机排放检测</w:t>
            </w: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2020年8月5日-2026年8月4日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GD170000-GD171000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宋青杰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师天龙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18538305666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6"/>
          <w:szCs w:val="36"/>
        </w:rPr>
      </w:pPr>
    </w:p>
    <w:p>
      <w:bookmarkStart w:id="0" w:name="_GoBack"/>
      <w:bookmarkEnd w:id="0"/>
    </w:p>
    <w:sectPr>
      <w:pgSz w:w="16838" w:h="11906" w:orient="landscape"/>
      <w:pgMar w:top="1180" w:right="1440" w:bottom="12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E7B91"/>
    <w:rsid w:val="17A673CA"/>
    <w:rsid w:val="19CF2417"/>
    <w:rsid w:val="217C22F4"/>
    <w:rsid w:val="22B4710F"/>
    <w:rsid w:val="2E3A2B61"/>
    <w:rsid w:val="385704A6"/>
    <w:rsid w:val="3C9C3B6F"/>
    <w:rsid w:val="43096265"/>
    <w:rsid w:val="47F75804"/>
    <w:rsid w:val="4F4E7B91"/>
    <w:rsid w:val="550F056F"/>
    <w:rsid w:val="5F0B6E77"/>
    <w:rsid w:val="674C1991"/>
    <w:rsid w:val="687E1C58"/>
    <w:rsid w:val="68F64980"/>
    <w:rsid w:val="69115D56"/>
    <w:rsid w:val="6A2B6C29"/>
    <w:rsid w:val="72B22F30"/>
    <w:rsid w:val="74570B82"/>
    <w:rsid w:val="78F6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2021-02-04T06:53:00Z</dcterms:created>
  <dc:creator>凉凉</dc:creator>
  <cp:lastModifiedBy>凉凉</cp:lastModifiedBy>
  <cp:lastPrinted>2021-02-04T08:43:28Z</cp:lastPrinted>
  <dcterms:modified xsi:type="dcterms:W3CDTF">2021-02-04T08:44:22Z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462450012_cloud</vt:lpwstr>
  </property>
</Properties>
</file>